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7B" w:rsidRDefault="001F40CA" w:rsidP="002A3A7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PUBLIC HEARING</w:t>
      </w:r>
      <w:r w:rsidR="002A3A7B" w:rsidRPr="002A3A7B">
        <w:rPr>
          <w:rFonts w:ascii="Arial Narrow" w:hAnsi="Arial Narrow"/>
          <w:b/>
          <w:sz w:val="28"/>
          <w:szCs w:val="28"/>
        </w:rPr>
        <w:t xml:space="preserve"> – MOTLEY CITY COUNCIL</w:t>
      </w:r>
    </w:p>
    <w:p w:rsidR="002A3A7B" w:rsidRDefault="002A3A7B" w:rsidP="003D7F25">
      <w:pPr>
        <w:tabs>
          <w:tab w:val="right" w:pos="1008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Motley, MN</w:t>
      </w:r>
      <w:r w:rsidR="003D7F25">
        <w:rPr>
          <w:rFonts w:ascii="Arial Narrow" w:hAnsi="Arial Narrow"/>
          <w:b/>
          <w:sz w:val="28"/>
          <w:szCs w:val="28"/>
        </w:rPr>
        <w:tab/>
      </w:r>
      <w:r w:rsidR="005B2DB9">
        <w:rPr>
          <w:rFonts w:ascii="Arial Narrow" w:hAnsi="Arial Narrow"/>
          <w:b/>
          <w:sz w:val="28"/>
          <w:szCs w:val="28"/>
        </w:rPr>
        <w:t>July 31</w:t>
      </w:r>
      <w:r w:rsidR="005424CD">
        <w:rPr>
          <w:rFonts w:ascii="Arial Narrow" w:hAnsi="Arial Narrow"/>
          <w:b/>
          <w:sz w:val="28"/>
          <w:szCs w:val="28"/>
        </w:rPr>
        <w:t>, 201</w:t>
      </w:r>
      <w:r w:rsidR="006A6104">
        <w:rPr>
          <w:rFonts w:ascii="Arial Narrow" w:hAnsi="Arial Narrow"/>
          <w:b/>
          <w:sz w:val="28"/>
          <w:szCs w:val="28"/>
        </w:rPr>
        <w:t>4</w:t>
      </w:r>
    </w:p>
    <w:p w:rsidR="00E121D4" w:rsidRDefault="00E121D4" w:rsidP="002A3A7B">
      <w:pPr>
        <w:rPr>
          <w:rFonts w:ascii="Arial Narrow" w:hAnsi="Arial Narrow"/>
          <w:b/>
          <w:sz w:val="28"/>
          <w:szCs w:val="28"/>
        </w:rPr>
      </w:pPr>
    </w:p>
    <w:p w:rsidR="002A3A7B" w:rsidRDefault="002A3A7B" w:rsidP="002A3A7B">
      <w:pPr>
        <w:rPr>
          <w:rFonts w:ascii="Arial Narrow" w:hAnsi="Arial Narrow"/>
        </w:rPr>
      </w:pPr>
      <w:r w:rsidRPr="00346474">
        <w:rPr>
          <w:rFonts w:ascii="Arial Narrow" w:hAnsi="Arial Narrow"/>
        </w:rPr>
        <w:t xml:space="preserve">Pursuant to due call and notice thereof, Mayor Nieken called the </w:t>
      </w:r>
      <w:r w:rsidR="001F40CA">
        <w:rPr>
          <w:rFonts w:ascii="Arial Narrow" w:hAnsi="Arial Narrow"/>
        </w:rPr>
        <w:t>hearing</w:t>
      </w:r>
      <w:r w:rsidRPr="00346474">
        <w:rPr>
          <w:rFonts w:ascii="Arial Narrow" w:hAnsi="Arial Narrow"/>
        </w:rPr>
        <w:t xml:space="preserve"> to order at </w:t>
      </w:r>
      <w:r w:rsidR="00F0250E">
        <w:rPr>
          <w:rFonts w:ascii="Arial Narrow" w:hAnsi="Arial Narrow"/>
        </w:rPr>
        <w:t>6</w:t>
      </w:r>
      <w:r w:rsidRPr="00346474">
        <w:rPr>
          <w:rFonts w:ascii="Arial Narrow" w:hAnsi="Arial Narrow"/>
        </w:rPr>
        <w:t xml:space="preserve">:00 p.m. with the following council members present: </w:t>
      </w:r>
      <w:r w:rsidR="00993021">
        <w:rPr>
          <w:rFonts w:ascii="Arial Narrow" w:hAnsi="Arial Narrow"/>
        </w:rPr>
        <w:t>Amy Hutchison,</w:t>
      </w:r>
      <w:r w:rsidR="00DB135F">
        <w:rPr>
          <w:rFonts w:ascii="Arial Narrow" w:hAnsi="Arial Narrow"/>
        </w:rPr>
        <w:t xml:space="preserve"> </w:t>
      </w:r>
      <w:r w:rsidR="00C43191">
        <w:rPr>
          <w:rFonts w:ascii="Arial Narrow" w:hAnsi="Arial Narrow"/>
        </w:rPr>
        <w:t>Rob Sampson</w:t>
      </w:r>
      <w:r w:rsidR="00DB135F">
        <w:rPr>
          <w:rFonts w:ascii="Arial Narrow" w:hAnsi="Arial Narrow"/>
        </w:rPr>
        <w:t xml:space="preserve"> </w:t>
      </w:r>
      <w:r w:rsidR="005424CD">
        <w:rPr>
          <w:rFonts w:ascii="Arial Narrow" w:hAnsi="Arial Narrow"/>
        </w:rPr>
        <w:t>&amp; Pat O’Regan</w:t>
      </w:r>
      <w:r w:rsidRPr="00346474">
        <w:rPr>
          <w:rFonts w:ascii="Arial Narrow" w:hAnsi="Arial Narrow"/>
        </w:rPr>
        <w:t xml:space="preserve">. </w:t>
      </w:r>
      <w:r w:rsidR="005B2DB9">
        <w:rPr>
          <w:rFonts w:ascii="Arial Narrow" w:hAnsi="Arial Narrow"/>
        </w:rPr>
        <w:t xml:space="preserve">Steve Johnson was absent. </w:t>
      </w:r>
      <w:r w:rsidRPr="00346474">
        <w:rPr>
          <w:rFonts w:ascii="Arial Narrow" w:hAnsi="Arial Narrow"/>
        </w:rPr>
        <w:t>The meeting took place at city hall.</w:t>
      </w:r>
    </w:p>
    <w:p w:rsidR="0010434F" w:rsidRPr="00346474" w:rsidRDefault="0010434F" w:rsidP="002A3A7B">
      <w:pPr>
        <w:rPr>
          <w:rFonts w:ascii="Arial Narrow" w:hAnsi="Arial Narrow"/>
        </w:rPr>
      </w:pPr>
    </w:p>
    <w:p w:rsidR="002A3A7B" w:rsidRDefault="002A3A7B" w:rsidP="002A3A7B">
      <w:pPr>
        <w:rPr>
          <w:rFonts w:ascii="Arial Narrow" w:hAnsi="Arial Narrow"/>
        </w:rPr>
      </w:pPr>
      <w:r w:rsidRPr="00346474">
        <w:rPr>
          <w:rFonts w:ascii="Arial Narrow" w:hAnsi="Arial Narrow"/>
        </w:rPr>
        <w:t>The following persons were present for all or part of the meeting:</w:t>
      </w:r>
      <w:r w:rsidR="0070649B" w:rsidRPr="00346474">
        <w:rPr>
          <w:rFonts w:ascii="Arial Narrow" w:hAnsi="Arial Narrow"/>
        </w:rPr>
        <w:t xml:space="preserve"> </w:t>
      </w:r>
      <w:r w:rsidR="00A5213B">
        <w:rPr>
          <w:rFonts w:ascii="Arial Narrow" w:hAnsi="Arial Narrow"/>
        </w:rPr>
        <w:t>Cliff Goodwater</w:t>
      </w:r>
      <w:r w:rsidR="001F40CA">
        <w:rPr>
          <w:rFonts w:ascii="Arial Narrow" w:hAnsi="Arial Narrow"/>
        </w:rPr>
        <w:t>,</w:t>
      </w:r>
      <w:r w:rsidR="00A5213B">
        <w:rPr>
          <w:rFonts w:ascii="Arial Narrow" w:hAnsi="Arial Narrow"/>
        </w:rPr>
        <w:t xml:space="preserve"> Ed </w:t>
      </w:r>
      <w:proofErr w:type="spellStart"/>
      <w:r w:rsidR="00A5213B">
        <w:rPr>
          <w:rFonts w:ascii="Arial Narrow" w:hAnsi="Arial Narrow"/>
        </w:rPr>
        <w:t>Jordahl</w:t>
      </w:r>
      <w:proofErr w:type="spellEnd"/>
      <w:r w:rsidR="00A5213B">
        <w:rPr>
          <w:rFonts w:ascii="Arial Narrow" w:hAnsi="Arial Narrow"/>
        </w:rPr>
        <w:t>,</w:t>
      </w:r>
      <w:r w:rsidR="001F40CA">
        <w:rPr>
          <w:rFonts w:ascii="Arial Narrow" w:hAnsi="Arial Narrow"/>
        </w:rPr>
        <w:t xml:space="preserve"> Bruce Brotherton</w:t>
      </w:r>
      <w:r w:rsidR="005424CD">
        <w:rPr>
          <w:rFonts w:ascii="Arial Narrow" w:hAnsi="Arial Narrow"/>
        </w:rPr>
        <w:t xml:space="preserve"> &amp; Terri Smith</w:t>
      </w:r>
      <w:r w:rsidR="006A6104">
        <w:rPr>
          <w:rFonts w:ascii="Arial Narrow" w:hAnsi="Arial Narrow"/>
        </w:rPr>
        <w:t>.</w:t>
      </w:r>
    </w:p>
    <w:p w:rsidR="0010434F" w:rsidRPr="00346474" w:rsidRDefault="0010434F" w:rsidP="002A3A7B">
      <w:pPr>
        <w:rPr>
          <w:rFonts w:ascii="Arial Narrow" w:hAnsi="Arial Narrow"/>
        </w:rPr>
      </w:pPr>
    </w:p>
    <w:p w:rsidR="00A5213B" w:rsidRDefault="00A5213B" w:rsidP="002A3A7B">
      <w:pPr>
        <w:rPr>
          <w:rFonts w:ascii="Arial Narrow" w:hAnsi="Arial Narrow"/>
        </w:rPr>
      </w:pPr>
      <w:r>
        <w:rPr>
          <w:rFonts w:ascii="Arial Narrow" w:hAnsi="Arial Narrow"/>
        </w:rPr>
        <w:t>Brotherton gave a short presentation regarding the street improvement project on Eledredge St W between Hwy 10 and 3</w:t>
      </w:r>
      <w:r w:rsidRPr="00A5213B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Ave South. Smith explained that the initial numbers indicated a slightly larger assessment for each of the four (4) lots but after further review the assessment per lot would be $3,800.00.</w:t>
      </w:r>
    </w:p>
    <w:p w:rsidR="00A5213B" w:rsidRDefault="00A5213B" w:rsidP="002A3A7B">
      <w:pPr>
        <w:rPr>
          <w:rFonts w:ascii="Arial Narrow" w:hAnsi="Arial Narrow"/>
        </w:rPr>
      </w:pPr>
    </w:p>
    <w:p w:rsidR="0010434F" w:rsidRDefault="00A5213B" w:rsidP="002A3A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Ed </w:t>
      </w:r>
      <w:proofErr w:type="spellStart"/>
      <w:r>
        <w:rPr>
          <w:rFonts w:ascii="Arial Narrow" w:hAnsi="Arial Narrow"/>
        </w:rPr>
        <w:t>Jordahl</w:t>
      </w:r>
      <w:proofErr w:type="spellEnd"/>
      <w:r>
        <w:rPr>
          <w:rFonts w:ascii="Arial Narrow" w:hAnsi="Arial Narrow"/>
        </w:rPr>
        <w:t xml:space="preserve"> stated that St John’s Lutheran Church does not use the lot that would be assessed and they no longer need it</w:t>
      </w:r>
      <w:r w:rsidR="0010793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They would be looking at giving it to the city rather than pay an assessment on it. </w:t>
      </w:r>
      <w:proofErr w:type="spellStart"/>
      <w:r>
        <w:rPr>
          <w:rFonts w:ascii="Arial Narrow" w:hAnsi="Arial Narrow"/>
        </w:rPr>
        <w:t>Jordahl</w:t>
      </w:r>
      <w:proofErr w:type="spellEnd"/>
      <w:r>
        <w:rPr>
          <w:rFonts w:ascii="Arial Narrow" w:hAnsi="Arial Narrow"/>
        </w:rPr>
        <w:t xml:space="preserve"> asked if there was help available for the assessments. Sampson questioned assistance that was given on another project. Smith explained </w:t>
      </w:r>
      <w:r w:rsidR="00E740FE">
        <w:rPr>
          <w:rFonts w:ascii="Arial Narrow" w:hAnsi="Arial Narrow"/>
        </w:rPr>
        <w:t>MN Statute allowed</w:t>
      </w:r>
      <w:r>
        <w:rPr>
          <w:rFonts w:ascii="Arial Narrow" w:hAnsi="Arial Narrow"/>
        </w:rPr>
        <w:t xml:space="preserve"> help </w:t>
      </w:r>
      <w:r w:rsidR="00E740FE">
        <w:rPr>
          <w:rFonts w:ascii="Arial Narrow" w:hAnsi="Arial Narrow"/>
        </w:rPr>
        <w:t>to be</w:t>
      </w:r>
      <w:r>
        <w:rPr>
          <w:rFonts w:ascii="Arial Narrow" w:hAnsi="Arial Narrow"/>
        </w:rPr>
        <w:t xml:space="preserve"> given from the 10% gambling monies received from the Motley Lions Club to assist the Motley Food Shelf. </w:t>
      </w:r>
    </w:p>
    <w:p w:rsidR="00C43191" w:rsidRPr="00346474" w:rsidRDefault="00C43191" w:rsidP="002A3A7B">
      <w:pPr>
        <w:rPr>
          <w:rFonts w:ascii="Arial Narrow" w:hAnsi="Arial Narrow"/>
        </w:rPr>
      </w:pPr>
    </w:p>
    <w:p w:rsidR="003405E8" w:rsidRPr="00107932" w:rsidRDefault="00107932" w:rsidP="002A3A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There were no </w:t>
      </w:r>
      <w:r w:rsidR="00A5213B">
        <w:rPr>
          <w:rFonts w:ascii="Arial Narrow" w:hAnsi="Arial Narrow"/>
        </w:rPr>
        <w:t>further comments</w:t>
      </w:r>
      <w:r>
        <w:rPr>
          <w:rFonts w:ascii="Arial Narrow" w:hAnsi="Arial Narrow"/>
        </w:rPr>
        <w:t>. The hearing was closed at 6:0</w:t>
      </w:r>
      <w:r w:rsidR="00A5213B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p.m.</w:t>
      </w:r>
    </w:p>
    <w:p w:rsidR="000B5687" w:rsidRDefault="000B5687" w:rsidP="002A3A7B">
      <w:pPr>
        <w:rPr>
          <w:rFonts w:ascii="Arial Narrow" w:hAnsi="Arial Narrow"/>
        </w:rPr>
      </w:pPr>
    </w:p>
    <w:p w:rsidR="000B5687" w:rsidRDefault="000B5687" w:rsidP="002A3A7B">
      <w:pPr>
        <w:rPr>
          <w:rFonts w:ascii="Arial Narrow" w:hAnsi="Arial Narrow"/>
        </w:rPr>
      </w:pPr>
    </w:p>
    <w:p w:rsidR="000B5687" w:rsidRDefault="000B5687" w:rsidP="002A3A7B">
      <w:pPr>
        <w:rPr>
          <w:rFonts w:ascii="Arial Narrow" w:hAnsi="Arial Narrow"/>
        </w:rPr>
      </w:pPr>
    </w:p>
    <w:p w:rsidR="000B5687" w:rsidRDefault="000B5687" w:rsidP="002A3A7B">
      <w:pPr>
        <w:rPr>
          <w:rFonts w:ascii="Arial Narrow" w:hAnsi="Arial Narrow"/>
        </w:rPr>
      </w:pPr>
      <w:r>
        <w:rPr>
          <w:rFonts w:ascii="Arial Narrow" w:hAnsi="Arial Narrow"/>
        </w:rPr>
        <w:t>Terri Smith</w:t>
      </w:r>
    </w:p>
    <w:p w:rsidR="000B5687" w:rsidRPr="00346474" w:rsidRDefault="000B5687" w:rsidP="002A3A7B">
      <w:pPr>
        <w:rPr>
          <w:rFonts w:ascii="Arial Narrow" w:hAnsi="Arial Narrow"/>
        </w:rPr>
      </w:pPr>
      <w:r>
        <w:rPr>
          <w:rFonts w:ascii="Arial Narrow" w:hAnsi="Arial Narrow"/>
        </w:rPr>
        <w:t>Clerk Treasurer</w:t>
      </w:r>
    </w:p>
    <w:sectPr w:rsidR="000B5687" w:rsidRPr="00346474" w:rsidSect="00005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990" w:left="1080" w:header="360" w:footer="31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6C" w:rsidRDefault="00844C6C" w:rsidP="007B056F">
      <w:r>
        <w:separator/>
      </w:r>
    </w:p>
  </w:endnote>
  <w:endnote w:type="continuationSeparator" w:id="0">
    <w:p w:rsidR="00844C6C" w:rsidRDefault="00844C6C" w:rsidP="007B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91" w:rsidRDefault="00C431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7446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43191" w:rsidRDefault="00C43191">
            <w:pPr>
              <w:pStyle w:val="Footer"/>
              <w:jc w:val="right"/>
            </w:pPr>
            <w:r>
              <w:t xml:space="preserve">Page </w:t>
            </w:r>
            <w:r w:rsidR="001D001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0014">
              <w:rPr>
                <w:b/>
              </w:rPr>
              <w:fldChar w:fldCharType="separate"/>
            </w:r>
            <w:r w:rsidR="0025519D">
              <w:rPr>
                <w:b/>
                <w:noProof/>
              </w:rPr>
              <w:t>3</w:t>
            </w:r>
            <w:r w:rsidR="001D0014">
              <w:rPr>
                <w:b/>
              </w:rPr>
              <w:fldChar w:fldCharType="end"/>
            </w:r>
            <w:r>
              <w:t xml:space="preserve"> of </w:t>
            </w:r>
            <w:r w:rsidR="001D001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0014">
              <w:rPr>
                <w:b/>
              </w:rPr>
              <w:fldChar w:fldCharType="separate"/>
            </w:r>
            <w:r w:rsidR="00E740FE">
              <w:rPr>
                <w:b/>
                <w:noProof/>
              </w:rPr>
              <w:t>1</w:t>
            </w:r>
            <w:r w:rsidR="001D0014">
              <w:rPr>
                <w:b/>
              </w:rPr>
              <w:fldChar w:fldCharType="end"/>
            </w:r>
          </w:p>
        </w:sdtContent>
      </w:sdt>
    </w:sdtContent>
  </w:sdt>
  <w:p w:rsidR="00C43191" w:rsidRDefault="00C431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97011"/>
      <w:docPartObj>
        <w:docPartGallery w:val="Page Numbers (Bottom of Page)"/>
        <w:docPartUnique/>
      </w:docPartObj>
    </w:sdtPr>
    <w:sdtContent>
      <w:sdt>
        <w:sdtPr>
          <w:id w:val="151897010"/>
          <w:docPartObj>
            <w:docPartGallery w:val="Page Numbers (Top of Page)"/>
            <w:docPartUnique/>
          </w:docPartObj>
        </w:sdtPr>
        <w:sdtContent>
          <w:p w:rsidR="00C43191" w:rsidRDefault="00C43191">
            <w:pPr>
              <w:pStyle w:val="Footer"/>
              <w:jc w:val="right"/>
            </w:pPr>
            <w:r>
              <w:t xml:space="preserve">Page </w:t>
            </w:r>
            <w:r w:rsidR="001D001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0014">
              <w:rPr>
                <w:b/>
              </w:rPr>
              <w:fldChar w:fldCharType="separate"/>
            </w:r>
            <w:r w:rsidR="00E740FE">
              <w:rPr>
                <w:b/>
                <w:noProof/>
              </w:rPr>
              <w:t>1</w:t>
            </w:r>
            <w:r w:rsidR="001D0014">
              <w:rPr>
                <w:b/>
              </w:rPr>
              <w:fldChar w:fldCharType="end"/>
            </w:r>
            <w:r>
              <w:t xml:space="preserve"> of </w:t>
            </w:r>
            <w:r w:rsidR="001D001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0014">
              <w:rPr>
                <w:b/>
              </w:rPr>
              <w:fldChar w:fldCharType="separate"/>
            </w:r>
            <w:r w:rsidR="00E740FE">
              <w:rPr>
                <w:b/>
                <w:noProof/>
              </w:rPr>
              <w:t>1</w:t>
            </w:r>
            <w:r w:rsidR="001D0014">
              <w:rPr>
                <w:b/>
              </w:rPr>
              <w:fldChar w:fldCharType="end"/>
            </w:r>
          </w:p>
        </w:sdtContent>
      </w:sdt>
    </w:sdtContent>
  </w:sdt>
  <w:p w:rsidR="00C43191" w:rsidRDefault="00C43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6C" w:rsidRDefault="00844C6C" w:rsidP="007B056F">
      <w:r>
        <w:separator/>
      </w:r>
    </w:p>
  </w:footnote>
  <w:footnote w:type="continuationSeparator" w:id="0">
    <w:p w:rsidR="00844C6C" w:rsidRDefault="00844C6C" w:rsidP="007B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91" w:rsidRDefault="00E740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4034566" o:spid="_x0000_s39938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91" w:rsidRPr="00DD5829" w:rsidRDefault="00E740FE">
    <w:pPr>
      <w:pStyle w:val="Header"/>
      <w:rPr>
        <w:i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4034567" o:spid="_x0000_s39939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C43191" w:rsidRPr="003D7F25">
      <w:rPr>
        <w:i/>
        <w:sz w:val="28"/>
        <w:szCs w:val="28"/>
      </w:rPr>
      <w:t xml:space="preserve">Minutes of the regular </w:t>
    </w:r>
    <w:r w:rsidR="00C43191">
      <w:rPr>
        <w:i/>
        <w:sz w:val="28"/>
        <w:szCs w:val="28"/>
      </w:rPr>
      <w:t>April 8</w:t>
    </w:r>
    <w:r w:rsidR="00C43191" w:rsidRPr="003D7F25">
      <w:rPr>
        <w:i/>
        <w:sz w:val="28"/>
        <w:szCs w:val="28"/>
      </w:rPr>
      <w:t>, 201</w:t>
    </w:r>
    <w:r w:rsidR="00C43191">
      <w:rPr>
        <w:i/>
        <w:sz w:val="28"/>
        <w:szCs w:val="28"/>
      </w:rPr>
      <w:t>4</w:t>
    </w:r>
    <w:r w:rsidR="00C43191" w:rsidRPr="003D7F25">
      <w:rPr>
        <w:i/>
        <w:sz w:val="28"/>
        <w:szCs w:val="28"/>
      </w:rPr>
      <w:t xml:space="preserve"> Motley City Council Meeting</w:t>
    </w:r>
  </w:p>
  <w:p w:rsidR="00C43191" w:rsidRDefault="00C431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91" w:rsidRDefault="00E740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4034565" o:spid="_x0000_s39937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D49"/>
    <w:multiLevelType w:val="hybridMultilevel"/>
    <w:tmpl w:val="AF4CA2CE"/>
    <w:lvl w:ilvl="0" w:tplc="2F5C3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0F0B"/>
    <w:multiLevelType w:val="hybridMultilevel"/>
    <w:tmpl w:val="01E88FB0"/>
    <w:lvl w:ilvl="0" w:tplc="75523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429E7"/>
    <w:multiLevelType w:val="hybridMultilevel"/>
    <w:tmpl w:val="3DA444A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291FCC"/>
    <w:multiLevelType w:val="hybridMultilevel"/>
    <w:tmpl w:val="2232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367EE"/>
    <w:multiLevelType w:val="hybridMultilevel"/>
    <w:tmpl w:val="A3D8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3A7B"/>
    <w:rsid w:val="000058E9"/>
    <w:rsid w:val="00007575"/>
    <w:rsid w:val="00011915"/>
    <w:rsid w:val="0001630F"/>
    <w:rsid w:val="000172F0"/>
    <w:rsid w:val="000448F2"/>
    <w:rsid w:val="000835CB"/>
    <w:rsid w:val="000927C7"/>
    <w:rsid w:val="00093717"/>
    <w:rsid w:val="000A5783"/>
    <w:rsid w:val="000B1220"/>
    <w:rsid w:val="000B5687"/>
    <w:rsid w:val="000D3446"/>
    <w:rsid w:val="000E478B"/>
    <w:rsid w:val="000F4309"/>
    <w:rsid w:val="001024C1"/>
    <w:rsid w:val="0010434F"/>
    <w:rsid w:val="00107932"/>
    <w:rsid w:val="001402F8"/>
    <w:rsid w:val="00141021"/>
    <w:rsid w:val="0016562A"/>
    <w:rsid w:val="00181FE4"/>
    <w:rsid w:val="00185890"/>
    <w:rsid w:val="00197D83"/>
    <w:rsid w:val="001A0ECD"/>
    <w:rsid w:val="001A2007"/>
    <w:rsid w:val="001A3A8C"/>
    <w:rsid w:val="001A7F44"/>
    <w:rsid w:val="001D0014"/>
    <w:rsid w:val="001E4434"/>
    <w:rsid w:val="001F40CA"/>
    <w:rsid w:val="00216C9C"/>
    <w:rsid w:val="00217FDF"/>
    <w:rsid w:val="0022648D"/>
    <w:rsid w:val="002264A0"/>
    <w:rsid w:val="002300A9"/>
    <w:rsid w:val="002361D6"/>
    <w:rsid w:val="00251155"/>
    <w:rsid w:val="0025519D"/>
    <w:rsid w:val="00257D34"/>
    <w:rsid w:val="00270512"/>
    <w:rsid w:val="002773A8"/>
    <w:rsid w:val="00293112"/>
    <w:rsid w:val="002941C3"/>
    <w:rsid w:val="002946A2"/>
    <w:rsid w:val="002A3A7B"/>
    <w:rsid w:val="002B3AA8"/>
    <w:rsid w:val="002C3F29"/>
    <w:rsid w:val="002C6315"/>
    <w:rsid w:val="002E0FDE"/>
    <w:rsid w:val="002E12DE"/>
    <w:rsid w:val="002F439B"/>
    <w:rsid w:val="002F5E03"/>
    <w:rsid w:val="0030156F"/>
    <w:rsid w:val="00312BFC"/>
    <w:rsid w:val="00313296"/>
    <w:rsid w:val="00323CE3"/>
    <w:rsid w:val="003376E8"/>
    <w:rsid w:val="00337FAD"/>
    <w:rsid w:val="003405E8"/>
    <w:rsid w:val="0034113E"/>
    <w:rsid w:val="00346474"/>
    <w:rsid w:val="00350DC5"/>
    <w:rsid w:val="00352E66"/>
    <w:rsid w:val="003603D4"/>
    <w:rsid w:val="00380512"/>
    <w:rsid w:val="00387398"/>
    <w:rsid w:val="003A3A9B"/>
    <w:rsid w:val="003B0DF8"/>
    <w:rsid w:val="003D7F25"/>
    <w:rsid w:val="003E5492"/>
    <w:rsid w:val="003E7104"/>
    <w:rsid w:val="003F11DA"/>
    <w:rsid w:val="003F678F"/>
    <w:rsid w:val="0040155A"/>
    <w:rsid w:val="0043115A"/>
    <w:rsid w:val="00433AE3"/>
    <w:rsid w:val="004464C4"/>
    <w:rsid w:val="00456D51"/>
    <w:rsid w:val="00462BA3"/>
    <w:rsid w:val="00464C60"/>
    <w:rsid w:val="004736C3"/>
    <w:rsid w:val="00473E90"/>
    <w:rsid w:val="00474435"/>
    <w:rsid w:val="004A348C"/>
    <w:rsid w:val="004A6C40"/>
    <w:rsid w:val="004E4CCF"/>
    <w:rsid w:val="00501A1E"/>
    <w:rsid w:val="00513218"/>
    <w:rsid w:val="00523685"/>
    <w:rsid w:val="0053287B"/>
    <w:rsid w:val="005332AD"/>
    <w:rsid w:val="005424CD"/>
    <w:rsid w:val="00552465"/>
    <w:rsid w:val="0055329E"/>
    <w:rsid w:val="005B2DB9"/>
    <w:rsid w:val="005B59D7"/>
    <w:rsid w:val="005D25BE"/>
    <w:rsid w:val="005D4BA5"/>
    <w:rsid w:val="005D5940"/>
    <w:rsid w:val="005E0184"/>
    <w:rsid w:val="005E63D0"/>
    <w:rsid w:val="00600C7A"/>
    <w:rsid w:val="0060791C"/>
    <w:rsid w:val="00634E08"/>
    <w:rsid w:val="00652E3B"/>
    <w:rsid w:val="00655DF3"/>
    <w:rsid w:val="0066689E"/>
    <w:rsid w:val="00673BF6"/>
    <w:rsid w:val="00683FEE"/>
    <w:rsid w:val="006A6104"/>
    <w:rsid w:val="006A71BF"/>
    <w:rsid w:val="006B25CB"/>
    <w:rsid w:val="006C128E"/>
    <w:rsid w:val="006D6408"/>
    <w:rsid w:val="006D7BF4"/>
    <w:rsid w:val="006F0447"/>
    <w:rsid w:val="006F72C4"/>
    <w:rsid w:val="0070649B"/>
    <w:rsid w:val="007067AF"/>
    <w:rsid w:val="007236ED"/>
    <w:rsid w:val="00750887"/>
    <w:rsid w:val="00770B52"/>
    <w:rsid w:val="00795543"/>
    <w:rsid w:val="00795A12"/>
    <w:rsid w:val="007A4A8A"/>
    <w:rsid w:val="007B056F"/>
    <w:rsid w:val="007B79D3"/>
    <w:rsid w:val="007C7B6B"/>
    <w:rsid w:val="007F239B"/>
    <w:rsid w:val="00811911"/>
    <w:rsid w:val="00814D1B"/>
    <w:rsid w:val="00820951"/>
    <w:rsid w:val="00827713"/>
    <w:rsid w:val="00830142"/>
    <w:rsid w:val="00844C6C"/>
    <w:rsid w:val="00847553"/>
    <w:rsid w:val="00886D0E"/>
    <w:rsid w:val="0089305D"/>
    <w:rsid w:val="008A40F4"/>
    <w:rsid w:val="008A6907"/>
    <w:rsid w:val="008D34D5"/>
    <w:rsid w:val="008F0A80"/>
    <w:rsid w:val="008F407D"/>
    <w:rsid w:val="009108BF"/>
    <w:rsid w:val="00916A53"/>
    <w:rsid w:val="00924264"/>
    <w:rsid w:val="009278FE"/>
    <w:rsid w:val="009306A0"/>
    <w:rsid w:val="00930ECD"/>
    <w:rsid w:val="009501C0"/>
    <w:rsid w:val="009507FA"/>
    <w:rsid w:val="00967502"/>
    <w:rsid w:val="00980240"/>
    <w:rsid w:val="00981143"/>
    <w:rsid w:val="009852AA"/>
    <w:rsid w:val="00987021"/>
    <w:rsid w:val="00993021"/>
    <w:rsid w:val="009960BE"/>
    <w:rsid w:val="009B3F8A"/>
    <w:rsid w:val="009E0628"/>
    <w:rsid w:val="00A06D5A"/>
    <w:rsid w:val="00A105FB"/>
    <w:rsid w:val="00A3334F"/>
    <w:rsid w:val="00A3458B"/>
    <w:rsid w:val="00A37709"/>
    <w:rsid w:val="00A50F9A"/>
    <w:rsid w:val="00A5213B"/>
    <w:rsid w:val="00A57BE9"/>
    <w:rsid w:val="00A6114A"/>
    <w:rsid w:val="00A63FAF"/>
    <w:rsid w:val="00A704AB"/>
    <w:rsid w:val="00A84A6E"/>
    <w:rsid w:val="00A940DC"/>
    <w:rsid w:val="00AB42A0"/>
    <w:rsid w:val="00AD72A4"/>
    <w:rsid w:val="00AE438D"/>
    <w:rsid w:val="00AF1889"/>
    <w:rsid w:val="00AF7FD4"/>
    <w:rsid w:val="00B115C9"/>
    <w:rsid w:val="00B55C98"/>
    <w:rsid w:val="00B670F5"/>
    <w:rsid w:val="00B72503"/>
    <w:rsid w:val="00B739B9"/>
    <w:rsid w:val="00B74BCC"/>
    <w:rsid w:val="00B74D56"/>
    <w:rsid w:val="00B818F4"/>
    <w:rsid w:val="00B9077D"/>
    <w:rsid w:val="00B93DAE"/>
    <w:rsid w:val="00BA4B58"/>
    <w:rsid w:val="00BD3078"/>
    <w:rsid w:val="00BE08DE"/>
    <w:rsid w:val="00BE7D60"/>
    <w:rsid w:val="00C03AFA"/>
    <w:rsid w:val="00C03E57"/>
    <w:rsid w:val="00C05E03"/>
    <w:rsid w:val="00C16CF4"/>
    <w:rsid w:val="00C21667"/>
    <w:rsid w:val="00C27E8A"/>
    <w:rsid w:val="00C305DE"/>
    <w:rsid w:val="00C40A19"/>
    <w:rsid w:val="00C43191"/>
    <w:rsid w:val="00C441C0"/>
    <w:rsid w:val="00C63443"/>
    <w:rsid w:val="00C80AD7"/>
    <w:rsid w:val="00C80B31"/>
    <w:rsid w:val="00CB0F7F"/>
    <w:rsid w:val="00CB29A8"/>
    <w:rsid w:val="00CC2D73"/>
    <w:rsid w:val="00CE0B32"/>
    <w:rsid w:val="00D01AF2"/>
    <w:rsid w:val="00D03CE9"/>
    <w:rsid w:val="00D04F15"/>
    <w:rsid w:val="00D11F1C"/>
    <w:rsid w:val="00D47BA5"/>
    <w:rsid w:val="00D67DCD"/>
    <w:rsid w:val="00D8071F"/>
    <w:rsid w:val="00D83EB7"/>
    <w:rsid w:val="00DA07AA"/>
    <w:rsid w:val="00DB135F"/>
    <w:rsid w:val="00DB526B"/>
    <w:rsid w:val="00DC0EC1"/>
    <w:rsid w:val="00DC6E14"/>
    <w:rsid w:val="00DD5829"/>
    <w:rsid w:val="00DE5C3F"/>
    <w:rsid w:val="00DF0C07"/>
    <w:rsid w:val="00E04D93"/>
    <w:rsid w:val="00E05CBC"/>
    <w:rsid w:val="00E121D4"/>
    <w:rsid w:val="00E1306D"/>
    <w:rsid w:val="00E21730"/>
    <w:rsid w:val="00E43ACC"/>
    <w:rsid w:val="00E46D26"/>
    <w:rsid w:val="00E503CB"/>
    <w:rsid w:val="00E72265"/>
    <w:rsid w:val="00E740FE"/>
    <w:rsid w:val="00E960CD"/>
    <w:rsid w:val="00E9676A"/>
    <w:rsid w:val="00EA26D7"/>
    <w:rsid w:val="00EC1BB0"/>
    <w:rsid w:val="00EC58F4"/>
    <w:rsid w:val="00EC7575"/>
    <w:rsid w:val="00EE14BB"/>
    <w:rsid w:val="00EF54D6"/>
    <w:rsid w:val="00EF741B"/>
    <w:rsid w:val="00F01A74"/>
    <w:rsid w:val="00F0250E"/>
    <w:rsid w:val="00F13D1F"/>
    <w:rsid w:val="00F13F49"/>
    <w:rsid w:val="00F418C6"/>
    <w:rsid w:val="00F42FAE"/>
    <w:rsid w:val="00F50ADC"/>
    <w:rsid w:val="00F5411E"/>
    <w:rsid w:val="00F61347"/>
    <w:rsid w:val="00F7062E"/>
    <w:rsid w:val="00F7324D"/>
    <w:rsid w:val="00F7744C"/>
    <w:rsid w:val="00F8346F"/>
    <w:rsid w:val="00FA566F"/>
    <w:rsid w:val="00FB0910"/>
    <w:rsid w:val="00FC6A6B"/>
    <w:rsid w:val="00FF182E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1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1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1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1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1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1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1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1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1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56F"/>
  </w:style>
  <w:style w:type="paragraph" w:styleId="Footer">
    <w:name w:val="footer"/>
    <w:basedOn w:val="Normal"/>
    <w:link w:val="FooterChar"/>
    <w:uiPriority w:val="99"/>
    <w:unhideWhenUsed/>
    <w:rsid w:val="007B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56F"/>
  </w:style>
  <w:style w:type="paragraph" w:styleId="BalloonText">
    <w:name w:val="Balloon Text"/>
    <w:basedOn w:val="Normal"/>
    <w:link w:val="BalloonTextChar"/>
    <w:uiPriority w:val="99"/>
    <w:semiHidden/>
    <w:unhideWhenUsed/>
    <w:rsid w:val="007B0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71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1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1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71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1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1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1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1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1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1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1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1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1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104"/>
    <w:rPr>
      <w:b/>
      <w:bCs/>
    </w:rPr>
  </w:style>
  <w:style w:type="character" w:styleId="Emphasis">
    <w:name w:val="Emphasis"/>
    <w:basedOn w:val="DefaultParagraphFont"/>
    <w:uiPriority w:val="20"/>
    <w:qFormat/>
    <w:rsid w:val="003E71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1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E71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1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1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104"/>
    <w:rPr>
      <w:b/>
      <w:i/>
      <w:sz w:val="24"/>
    </w:rPr>
  </w:style>
  <w:style w:type="character" w:styleId="SubtleEmphasis">
    <w:name w:val="Subtle Emphasis"/>
    <w:uiPriority w:val="19"/>
    <w:qFormat/>
    <w:rsid w:val="003E71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1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1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1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1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104"/>
    <w:pPr>
      <w:outlineLvl w:val="9"/>
    </w:pPr>
  </w:style>
  <w:style w:type="paragraph" w:customStyle="1" w:styleId="titlenoboldcen">
    <w:name w:val="titlenoboldcen"/>
    <w:basedOn w:val="Title"/>
    <w:rsid w:val="003376E8"/>
    <w:pPr>
      <w:keepNext/>
      <w:spacing w:before="0" w:after="240"/>
      <w:outlineLvl w:val="9"/>
    </w:pPr>
    <w:rPr>
      <w:rFonts w:ascii="Times New Roman" w:eastAsia="Times New Roman" w:hAnsi="Times New Roman" w:cs="Arial"/>
      <w:b w:val="0"/>
      <w:kern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September 11, 2012 Motley City Council Meeting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September 11, 2012 Motley City Council Meeting</dc:title>
  <dc:creator>user</dc:creator>
  <cp:lastModifiedBy>User</cp:lastModifiedBy>
  <cp:revision>2</cp:revision>
  <cp:lastPrinted>2014-08-08T15:09:00Z</cp:lastPrinted>
  <dcterms:created xsi:type="dcterms:W3CDTF">2014-08-08T15:09:00Z</dcterms:created>
  <dcterms:modified xsi:type="dcterms:W3CDTF">2014-08-08T15:09:00Z</dcterms:modified>
</cp:coreProperties>
</file>